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32" w:rsidRPr="002A3946" w:rsidRDefault="002A3946" w:rsidP="002A3946">
      <w:pPr>
        <w:spacing w:after="0" w:line="240" w:lineRule="auto"/>
        <w:jc w:val="center"/>
        <w:rPr>
          <w:rFonts w:ascii="AmerType Md BT" w:hAnsi="AmerType Md BT"/>
          <w:b/>
          <w:color w:val="8BA63C"/>
          <w:sz w:val="24"/>
          <w:szCs w:val="24"/>
        </w:rPr>
      </w:pPr>
      <w:r w:rsidRPr="002A3946">
        <w:rPr>
          <w:rFonts w:ascii="AmerType Md BT" w:hAnsi="AmerType Md BT"/>
          <w:b/>
          <w:noProof/>
          <w:color w:val="8BA63C"/>
          <w:sz w:val="24"/>
          <w:szCs w:val="24"/>
          <w:lang w:val="en-GB"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-39370</wp:posOffset>
            </wp:positionV>
            <wp:extent cx="4419600" cy="1038225"/>
            <wp:effectExtent l="19050" t="0" r="0" b="0"/>
            <wp:wrapTight wrapText="bothSides">
              <wp:wrapPolygon edited="0">
                <wp:start x="-93" y="0"/>
                <wp:lineTo x="-93" y="21402"/>
                <wp:lineTo x="21600" y="21402"/>
                <wp:lineTo x="21600" y="0"/>
                <wp:lineTo x="-93" y="0"/>
              </wp:wrapPolygon>
            </wp:wrapTight>
            <wp:docPr id="1" name="Immagine 0" descr="english_horizonta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horizontal_a.jpg"/>
                    <pic:cNvPicPr/>
                  </pic:nvPicPr>
                  <pic:blipFill>
                    <a:blip r:embed="rId7" cstate="print"/>
                    <a:stretch>
                      <a:fillRect/>
                    </a:stretch>
                  </pic:blipFill>
                  <pic:spPr>
                    <a:xfrm>
                      <a:off x="0" y="0"/>
                      <a:ext cx="4419600" cy="1038225"/>
                    </a:xfrm>
                    <a:prstGeom prst="rect">
                      <a:avLst/>
                    </a:prstGeom>
                  </pic:spPr>
                </pic:pic>
              </a:graphicData>
            </a:graphic>
          </wp:anchor>
        </w:drawing>
      </w:r>
      <w:r w:rsidR="008B3B32" w:rsidRPr="002A3946">
        <w:rPr>
          <w:rFonts w:ascii="AmerType Md BT" w:hAnsi="AmerType Md BT"/>
          <w:b/>
          <w:color w:val="8BA63C"/>
          <w:sz w:val="24"/>
          <w:szCs w:val="24"/>
        </w:rPr>
        <w:t>Campaign</w:t>
      </w:r>
      <w:r w:rsidR="00EB6FC5" w:rsidRPr="002A3946">
        <w:rPr>
          <w:rFonts w:ascii="AmerType Md BT" w:hAnsi="AmerType Md BT"/>
          <w:b/>
          <w:color w:val="8BA63C"/>
          <w:sz w:val="24"/>
          <w:szCs w:val="24"/>
        </w:rPr>
        <w:t xml:space="preserve"> Prayer</w:t>
      </w:r>
    </w:p>
    <w:p w:rsidR="008B3B32" w:rsidRPr="002A3946" w:rsidRDefault="008B3B32" w:rsidP="008B3B32">
      <w:pPr>
        <w:jc w:val="both"/>
        <w:rPr>
          <w:rFonts w:ascii="AmerType Md BT" w:hAnsi="AmerType Md BT"/>
          <w:sz w:val="24"/>
          <w:szCs w:val="24"/>
        </w:rPr>
      </w:pPr>
    </w:p>
    <w:p w:rsidR="008B3B32" w:rsidRPr="002A3946" w:rsidRDefault="008B3B32" w:rsidP="008B3B32">
      <w:pPr>
        <w:jc w:val="center"/>
        <w:rPr>
          <w:rFonts w:ascii="AmerType Md BT" w:hAnsi="AmerType Md BT"/>
          <w:sz w:val="24"/>
          <w:szCs w:val="24"/>
        </w:rPr>
      </w:pPr>
      <w:r w:rsidRPr="002A3946">
        <w:rPr>
          <w:rFonts w:ascii="AmerType Md BT" w:hAnsi="AmerType Md BT"/>
          <w:sz w:val="24"/>
          <w:szCs w:val="24"/>
        </w:rPr>
        <w:t>O God, you entrusted to us the fruits of all creation so that we might care for the earth and be nourished with its bounty.</w:t>
      </w:r>
    </w:p>
    <w:p w:rsidR="008B3B32" w:rsidRPr="002A3946" w:rsidRDefault="008B3B32" w:rsidP="008B3B32">
      <w:pPr>
        <w:jc w:val="center"/>
        <w:rPr>
          <w:rFonts w:ascii="AmerType Md BT" w:hAnsi="AmerType Md BT"/>
          <w:sz w:val="24"/>
          <w:szCs w:val="24"/>
        </w:rPr>
      </w:pPr>
      <w:r w:rsidRPr="002A3946">
        <w:rPr>
          <w:rFonts w:ascii="AmerType Md BT" w:hAnsi="AmerType Md BT"/>
          <w:sz w:val="24"/>
          <w:szCs w:val="24"/>
        </w:rPr>
        <w:t>You sent us your Son to share our very flesh and blood and  to teach us your Law of Love. Through His death and resurrection, we have been formed into one human family.</w:t>
      </w:r>
    </w:p>
    <w:p w:rsidR="008B3B32" w:rsidRPr="002A3946" w:rsidRDefault="008B3B32" w:rsidP="008B3B32">
      <w:pPr>
        <w:jc w:val="center"/>
        <w:rPr>
          <w:rFonts w:ascii="AmerType Md BT" w:hAnsi="AmerType Md BT"/>
          <w:sz w:val="24"/>
          <w:szCs w:val="24"/>
        </w:rPr>
      </w:pPr>
      <w:r w:rsidRPr="002A3946">
        <w:rPr>
          <w:rFonts w:ascii="AmerType Md BT" w:hAnsi="AmerType Md BT"/>
          <w:sz w:val="24"/>
          <w:szCs w:val="24"/>
        </w:rPr>
        <w:t xml:space="preserve">Jesus  showed great concern for those who had no food – even transforming </w:t>
      </w:r>
      <w:r w:rsidR="002A3946" w:rsidRPr="002A3946">
        <w:rPr>
          <w:rFonts w:ascii="AmerType Md BT" w:hAnsi="AmerType Md BT"/>
          <w:sz w:val="24"/>
          <w:szCs w:val="24"/>
        </w:rPr>
        <w:t>five</w:t>
      </w:r>
      <w:r w:rsidRPr="002A3946">
        <w:rPr>
          <w:rFonts w:ascii="AmerType Md BT" w:hAnsi="AmerType Md BT"/>
          <w:sz w:val="24"/>
          <w:szCs w:val="24"/>
        </w:rPr>
        <w:t xml:space="preserve"> loaves and </w:t>
      </w:r>
      <w:r w:rsidR="002A3946" w:rsidRPr="002A3946">
        <w:rPr>
          <w:rFonts w:ascii="AmerType Md BT" w:hAnsi="AmerType Md BT"/>
          <w:sz w:val="24"/>
          <w:szCs w:val="24"/>
        </w:rPr>
        <w:t>two</w:t>
      </w:r>
      <w:r w:rsidRPr="002A3946">
        <w:rPr>
          <w:rFonts w:ascii="AmerType Md BT" w:hAnsi="AmerType Md BT"/>
          <w:sz w:val="24"/>
          <w:szCs w:val="24"/>
        </w:rPr>
        <w:t xml:space="preserve"> fish into a banquet that served five thousand and many more.</w:t>
      </w:r>
    </w:p>
    <w:p w:rsidR="008B3B32" w:rsidRPr="002A3946" w:rsidRDefault="008B3B32" w:rsidP="008B3B32">
      <w:pPr>
        <w:jc w:val="center"/>
        <w:rPr>
          <w:rFonts w:ascii="AmerType Md BT" w:hAnsi="AmerType Md BT"/>
          <w:sz w:val="24"/>
          <w:szCs w:val="24"/>
        </w:rPr>
      </w:pPr>
      <w:r w:rsidRPr="002A3946">
        <w:rPr>
          <w:rFonts w:ascii="AmerType Md BT" w:hAnsi="AmerType Md BT"/>
          <w:sz w:val="24"/>
          <w:szCs w:val="24"/>
        </w:rPr>
        <w:t>We come before you, O God, conscious of our faults and failures</w:t>
      </w:r>
      <w:r w:rsidR="00CD1FA7" w:rsidRPr="002A3946">
        <w:rPr>
          <w:rFonts w:ascii="AmerType Md BT" w:hAnsi="AmerType Md BT"/>
          <w:sz w:val="24"/>
          <w:szCs w:val="24"/>
        </w:rPr>
        <w:t xml:space="preserve">, </w:t>
      </w:r>
      <w:r w:rsidR="00CD1FA7" w:rsidRPr="002A3946">
        <w:rPr>
          <w:rFonts w:ascii="AmerType Md BT" w:hAnsi="AmerType Md BT"/>
          <w:color w:val="000000" w:themeColor="text1"/>
          <w:sz w:val="24"/>
          <w:szCs w:val="24"/>
        </w:rPr>
        <w:t>but full of hope</w:t>
      </w:r>
      <w:r w:rsidR="00CD1FA7" w:rsidRPr="002A3946">
        <w:rPr>
          <w:rFonts w:ascii="AmerType Md BT" w:hAnsi="AmerType Md BT"/>
          <w:sz w:val="24"/>
          <w:szCs w:val="24"/>
        </w:rPr>
        <w:t>,</w:t>
      </w:r>
      <w:r w:rsidRPr="002A3946">
        <w:rPr>
          <w:rFonts w:ascii="AmerType Md BT" w:hAnsi="AmerType Md BT"/>
          <w:sz w:val="24"/>
          <w:szCs w:val="24"/>
        </w:rPr>
        <w:t xml:space="preserve"> to share food with all members in this global family.</w:t>
      </w:r>
    </w:p>
    <w:p w:rsidR="008B3B32" w:rsidRPr="002A3946" w:rsidRDefault="008B3B32" w:rsidP="008B3B32">
      <w:pPr>
        <w:jc w:val="center"/>
        <w:rPr>
          <w:rFonts w:ascii="AmerType Md BT" w:hAnsi="AmerType Md BT"/>
          <w:sz w:val="24"/>
          <w:szCs w:val="24"/>
        </w:rPr>
      </w:pPr>
      <w:r w:rsidRPr="002A3946">
        <w:rPr>
          <w:rFonts w:ascii="AmerType Md BT" w:hAnsi="AmerType Md BT"/>
          <w:sz w:val="24"/>
          <w:szCs w:val="24"/>
        </w:rPr>
        <w:t>Through your wisdom, inspire leaders of government and of business, as well as all the world’s citizens, to find just, and charitable solutions to end hunger by assuring that all people enjoy the right to food.</w:t>
      </w:r>
    </w:p>
    <w:p w:rsidR="00973AB5" w:rsidRPr="002A3946" w:rsidRDefault="004225D1" w:rsidP="008B3B32">
      <w:pPr>
        <w:jc w:val="center"/>
        <w:rPr>
          <w:rFonts w:ascii="AmerType Md BT" w:hAnsi="AmerType Md BT"/>
          <w:sz w:val="24"/>
          <w:szCs w:val="24"/>
        </w:rPr>
      </w:pPr>
      <w:r w:rsidRPr="004225D1">
        <w:rPr>
          <w:rFonts w:ascii="AmerType Md BT" w:hAnsi="AmerType Md BT"/>
          <w:noProof/>
          <w:sz w:val="24"/>
          <w:szCs w:val="24"/>
          <w:lang w:val="it-IT" w:eastAsia="en-US"/>
        </w:rPr>
        <w:pict>
          <v:shapetype id="_x0000_t202" coordsize="21600,21600" o:spt="202" path="m,l,21600r21600,l21600,xe">
            <v:stroke joinstyle="miter"/>
            <v:path gradientshapeok="t" o:connecttype="rect"/>
          </v:shapetype>
          <v:shape id="_x0000_s1026" type="#_x0000_t202" style="position:absolute;left:0;text-align:left;margin-left:0;margin-top:57.25pt;width:100.7pt;height:20.25pt;z-index:251662336;mso-position-horizontal:center;mso-position-horizontal-relative:margin;mso-width-relative:margin;mso-height-relative:margin" strokecolor="white [3212]">
            <v:textbox>
              <w:txbxContent>
                <w:p w:rsidR="000B71DC" w:rsidRPr="002A3946" w:rsidRDefault="000B71DC">
                  <w:pPr>
                    <w:rPr>
                      <w:rFonts w:ascii="AmerType Md BT" w:hAnsi="AmerType Md BT"/>
                      <w:sz w:val="16"/>
                      <w:szCs w:val="16"/>
                      <w:lang w:val="it-IT"/>
                    </w:rPr>
                  </w:pPr>
                  <w:r w:rsidRPr="002A3946">
                    <w:rPr>
                      <w:rFonts w:ascii="AmerType Md BT" w:hAnsi="AmerType Md BT"/>
                      <w:sz w:val="16"/>
                      <w:szCs w:val="16"/>
                    </w:rPr>
                    <w:t>www.caritas.org</w:t>
                  </w:r>
                </w:p>
              </w:txbxContent>
            </v:textbox>
            <w10:wrap anchorx="margin"/>
          </v:shape>
        </w:pict>
      </w:r>
      <w:r w:rsidR="008B3B32" w:rsidRPr="002A3946">
        <w:rPr>
          <w:rFonts w:ascii="AmerType Md BT" w:hAnsi="AmerType Md BT"/>
          <w:sz w:val="24"/>
          <w:szCs w:val="24"/>
        </w:rPr>
        <w:t>Thus we pray, O God, that when we present ourselves for Divine Judgment, we can proclaim ourselves as “One Human Family” with “Food for All”. AMEN.</w:t>
      </w:r>
    </w:p>
    <w:sectPr w:rsidR="00973AB5" w:rsidRPr="002A3946" w:rsidSect="002A3946">
      <w:headerReference w:type="even" r:id="rId8"/>
      <w:headerReference w:type="default" r:id="rId9"/>
      <w:footerReference w:type="even" r:id="rId10"/>
      <w:footerReference w:type="default" r:id="rId11"/>
      <w:headerReference w:type="first" r:id="rId12"/>
      <w:footerReference w:type="first" r:id="rId13"/>
      <w:pgSz w:w="8400" w:h="11900" w:code="9"/>
      <w:pgMar w:top="720" w:right="720" w:bottom="720" w:left="720" w:header="708" w:footer="708" w:gutter="0"/>
      <w:pgBorders w:offsetFrom="page">
        <w:top w:val="thickThinLargeGap" w:sz="24" w:space="24" w:color="8BA63C"/>
        <w:left w:val="thickThinLargeGap" w:sz="24" w:space="24" w:color="8BA63C"/>
        <w:bottom w:val="thickThinLargeGap" w:sz="24" w:space="24" w:color="8BA63C"/>
        <w:right w:val="thickThinLargeGap" w:sz="24" w:space="24" w:color="8BA63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CBA" w:rsidRDefault="009F1CBA" w:rsidP="008B3B32">
      <w:pPr>
        <w:spacing w:after="0" w:line="240" w:lineRule="auto"/>
      </w:pPr>
      <w:r>
        <w:separator/>
      </w:r>
    </w:p>
  </w:endnote>
  <w:endnote w:type="continuationSeparator" w:id="0">
    <w:p w:rsidR="009F1CBA" w:rsidRDefault="009F1CBA" w:rsidP="008B3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erType Md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2" w:rsidRDefault="009F1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2" w:rsidRDefault="009F1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2" w:rsidRDefault="009F1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CBA" w:rsidRDefault="009F1CBA" w:rsidP="008B3B32">
      <w:pPr>
        <w:spacing w:after="0" w:line="240" w:lineRule="auto"/>
      </w:pPr>
      <w:r>
        <w:separator/>
      </w:r>
    </w:p>
  </w:footnote>
  <w:footnote w:type="continuationSeparator" w:id="0">
    <w:p w:rsidR="009F1CBA" w:rsidRDefault="009F1CBA" w:rsidP="008B3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2" w:rsidRDefault="009F1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2" w:rsidRDefault="009F1C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22" w:rsidRDefault="009F1C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o:colormenu v:ext="edit" strokecolor="none [3212]"/>
    </o:shapedefaults>
  </w:hdrShapeDefaults>
  <w:footnotePr>
    <w:footnote w:id="-1"/>
    <w:footnote w:id="0"/>
  </w:footnotePr>
  <w:endnotePr>
    <w:endnote w:id="-1"/>
    <w:endnote w:id="0"/>
  </w:endnotePr>
  <w:compat/>
  <w:rsids>
    <w:rsidRoot w:val="008B3B32"/>
    <w:rsid w:val="000B71DC"/>
    <w:rsid w:val="002A3946"/>
    <w:rsid w:val="003C7B54"/>
    <w:rsid w:val="004225D1"/>
    <w:rsid w:val="00681C9E"/>
    <w:rsid w:val="007908BE"/>
    <w:rsid w:val="008A09C9"/>
    <w:rsid w:val="008B3B32"/>
    <w:rsid w:val="008D5E5F"/>
    <w:rsid w:val="00934634"/>
    <w:rsid w:val="00973AB5"/>
    <w:rsid w:val="009F1CBA"/>
    <w:rsid w:val="00A24C42"/>
    <w:rsid w:val="00A34E10"/>
    <w:rsid w:val="00CD1FA7"/>
    <w:rsid w:val="00CE76CF"/>
    <w:rsid w:val="00DB17D5"/>
    <w:rsid w:val="00EB6F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32"/>
    <w:rPr>
      <w:rFonts w:ascii="Calibri" w:eastAsia="MS Mincho"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B32"/>
    <w:pPr>
      <w:tabs>
        <w:tab w:val="center" w:pos="4819"/>
        <w:tab w:val="right" w:pos="9638"/>
      </w:tabs>
      <w:spacing w:after="0" w:line="240" w:lineRule="auto"/>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semiHidden/>
    <w:rsid w:val="008B3B32"/>
  </w:style>
  <w:style w:type="paragraph" w:styleId="Footer">
    <w:name w:val="footer"/>
    <w:basedOn w:val="Normal"/>
    <w:link w:val="FooterChar"/>
    <w:uiPriority w:val="99"/>
    <w:semiHidden/>
    <w:unhideWhenUsed/>
    <w:rsid w:val="008B3B32"/>
    <w:pPr>
      <w:tabs>
        <w:tab w:val="center" w:pos="4819"/>
        <w:tab w:val="right" w:pos="9638"/>
      </w:tabs>
      <w:spacing w:after="0" w:line="240" w:lineRule="auto"/>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semiHidden/>
    <w:rsid w:val="008B3B32"/>
  </w:style>
  <w:style w:type="paragraph" w:styleId="BalloonText">
    <w:name w:val="Balloon Text"/>
    <w:basedOn w:val="Normal"/>
    <w:link w:val="BalloonTextChar"/>
    <w:uiPriority w:val="99"/>
    <w:semiHidden/>
    <w:unhideWhenUsed/>
    <w:rsid w:val="008B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32"/>
    <w:rPr>
      <w:rFonts w:ascii="Tahoma" w:eastAsia="MS Mincho"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07C73-94F1-4590-B70F-97904615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Apicella</dc:creator>
  <cp:lastModifiedBy>hough.m</cp:lastModifiedBy>
  <cp:revision>2</cp:revision>
  <dcterms:created xsi:type="dcterms:W3CDTF">2013-11-11T09:31:00Z</dcterms:created>
  <dcterms:modified xsi:type="dcterms:W3CDTF">2013-11-11T09:31:00Z</dcterms:modified>
</cp:coreProperties>
</file>