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32" w:rsidRDefault="002A3946" w:rsidP="0064257D">
      <w:pPr>
        <w:spacing w:after="0" w:line="240" w:lineRule="auto"/>
        <w:jc w:val="center"/>
        <w:rPr>
          <w:rFonts w:ascii="AmerType Md BT" w:hAnsi="AmerType Md BT"/>
          <w:b/>
          <w:noProof/>
          <w:color w:val="8BA63C"/>
          <w:szCs w:val="24"/>
          <w:lang w:val="it-IT" w:eastAsia="en-GB"/>
        </w:rPr>
      </w:pPr>
      <w:r w:rsidRPr="009047E7">
        <w:rPr>
          <w:rFonts w:ascii="AmerType Md BT" w:hAnsi="AmerType Md BT"/>
          <w:b/>
          <w:noProof/>
          <w:color w:val="8BA63C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-39370</wp:posOffset>
            </wp:positionV>
            <wp:extent cx="4143375" cy="972820"/>
            <wp:effectExtent l="19050" t="0" r="9525" b="0"/>
            <wp:wrapTight wrapText="bothSides">
              <wp:wrapPolygon edited="0">
                <wp:start x="-99" y="0"/>
                <wp:lineTo x="-99" y="21149"/>
                <wp:lineTo x="21650" y="21149"/>
                <wp:lineTo x="21650" y="0"/>
                <wp:lineTo x="-99" y="0"/>
              </wp:wrapPolygon>
            </wp:wrapTight>
            <wp:docPr id="1" name="Immagine 0" descr="english_horizontal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_horizontal_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FAF" w:rsidRPr="009047E7">
        <w:rPr>
          <w:rFonts w:ascii="AmerType Md BT" w:hAnsi="AmerType Md BT"/>
          <w:b/>
          <w:noProof/>
          <w:color w:val="8BA63C"/>
          <w:szCs w:val="24"/>
          <w:lang w:val="it-IT" w:eastAsia="en-GB"/>
        </w:rPr>
        <w:t>Preghiera per la campagna</w:t>
      </w:r>
    </w:p>
    <w:p w:rsidR="009047E7" w:rsidRPr="009047E7" w:rsidRDefault="009047E7" w:rsidP="0064257D">
      <w:pPr>
        <w:spacing w:after="0" w:line="240" w:lineRule="auto"/>
        <w:jc w:val="center"/>
        <w:rPr>
          <w:rFonts w:ascii="AmerType Md BT" w:hAnsi="AmerType Md BT"/>
          <w:b/>
          <w:color w:val="8BA63C"/>
          <w:szCs w:val="24"/>
          <w:lang w:val="it-IT"/>
        </w:rPr>
      </w:pPr>
    </w:p>
    <w:p w:rsidR="00A51FAF" w:rsidRPr="009047E7" w:rsidRDefault="00A51FAF" w:rsidP="0064257D">
      <w:pPr>
        <w:jc w:val="center"/>
        <w:rPr>
          <w:rFonts w:ascii="AmerType Md BT" w:hAnsi="AmerType Md BT"/>
          <w:szCs w:val="24"/>
          <w:lang w:val="it-IT"/>
        </w:rPr>
      </w:pPr>
      <w:r w:rsidRPr="009047E7">
        <w:rPr>
          <w:rFonts w:ascii="AmerType Md BT" w:hAnsi="AmerType Md BT"/>
          <w:szCs w:val="24"/>
          <w:lang w:val="it-IT"/>
        </w:rPr>
        <w:t xml:space="preserve">Oh Dio, ci hai affidato i frutti di tutto il Creato perché possiamo prenderci cura della terra ed essere nutriti della sua </w:t>
      </w:r>
      <w:r w:rsidR="009047E7">
        <w:rPr>
          <w:rFonts w:ascii="AmerType Md BT" w:hAnsi="AmerType Md BT"/>
          <w:szCs w:val="24"/>
          <w:lang w:val="it-IT"/>
        </w:rPr>
        <w:t>abbondanza</w:t>
      </w:r>
      <w:r w:rsidRPr="009047E7">
        <w:rPr>
          <w:rFonts w:ascii="AmerType Md BT" w:hAnsi="AmerType Md BT"/>
          <w:szCs w:val="24"/>
          <w:lang w:val="it-IT"/>
        </w:rPr>
        <w:t>.</w:t>
      </w:r>
    </w:p>
    <w:p w:rsidR="00A51FAF" w:rsidRPr="009047E7" w:rsidRDefault="00132EAD" w:rsidP="0064257D">
      <w:pPr>
        <w:jc w:val="center"/>
        <w:rPr>
          <w:rFonts w:ascii="AmerType Md BT" w:hAnsi="AmerType Md BT"/>
          <w:szCs w:val="24"/>
          <w:lang w:val="it-IT"/>
        </w:rPr>
      </w:pPr>
      <w:r w:rsidRPr="009047E7">
        <w:rPr>
          <w:rFonts w:ascii="AmerType Md BT" w:hAnsi="AmerType Md BT"/>
          <w:szCs w:val="24"/>
          <w:lang w:val="it-IT"/>
        </w:rPr>
        <w:t xml:space="preserve">Hai mandato a noi il Tuo Figlio per condividere la nostra carne e il nostro sangue e per insegnarci la Tua Legge d’Amore. </w:t>
      </w:r>
      <w:r w:rsidR="00D3399C" w:rsidRPr="009047E7">
        <w:rPr>
          <w:rFonts w:ascii="AmerType Md BT" w:hAnsi="AmerType Md BT"/>
          <w:szCs w:val="24"/>
          <w:lang w:val="it-IT"/>
        </w:rPr>
        <w:t>Attraverso la Sua morte e risurrezione, siamo stati costituiti come una sola famiglia umana.</w:t>
      </w:r>
    </w:p>
    <w:p w:rsidR="00D3399C" w:rsidRPr="009047E7" w:rsidRDefault="00D3399C" w:rsidP="0064257D">
      <w:pPr>
        <w:jc w:val="center"/>
        <w:rPr>
          <w:rFonts w:ascii="AmerType Md BT" w:hAnsi="AmerType Md BT"/>
          <w:szCs w:val="24"/>
          <w:lang w:val="it-IT"/>
        </w:rPr>
      </w:pPr>
      <w:r w:rsidRPr="009047E7">
        <w:rPr>
          <w:rFonts w:ascii="AmerType Md BT" w:hAnsi="AmerType Md BT"/>
          <w:szCs w:val="24"/>
          <w:lang w:val="it-IT"/>
        </w:rPr>
        <w:t xml:space="preserve">Gesù ha mostrato una grande attenzione verso coloro che non avevano niente da mangiare, perfino trasformando cinque pani e due pesci in un banchetto </w:t>
      </w:r>
      <w:r w:rsidR="002E369C" w:rsidRPr="009047E7">
        <w:rPr>
          <w:rFonts w:ascii="AmerType Md BT" w:hAnsi="AmerType Md BT"/>
          <w:szCs w:val="24"/>
          <w:lang w:val="it-IT"/>
        </w:rPr>
        <w:t xml:space="preserve">in grado di sfamare </w:t>
      </w:r>
      <w:r w:rsidR="004D6CA3" w:rsidRPr="009047E7">
        <w:rPr>
          <w:rFonts w:ascii="AmerType Md BT" w:hAnsi="AmerType Md BT"/>
          <w:szCs w:val="24"/>
          <w:lang w:val="it-IT"/>
        </w:rPr>
        <w:t>cinquemila persone e molti altri ancora.</w:t>
      </w:r>
    </w:p>
    <w:p w:rsidR="004D6CA3" w:rsidRPr="009047E7" w:rsidRDefault="004D6CA3" w:rsidP="0064257D">
      <w:pPr>
        <w:jc w:val="center"/>
        <w:rPr>
          <w:rFonts w:ascii="AmerType Md BT" w:hAnsi="AmerType Md BT"/>
          <w:szCs w:val="24"/>
          <w:lang w:val="it-IT"/>
        </w:rPr>
      </w:pPr>
      <w:r w:rsidRPr="009047E7">
        <w:rPr>
          <w:rFonts w:ascii="AmerType Md BT" w:hAnsi="AmerType Md BT"/>
          <w:szCs w:val="24"/>
          <w:lang w:val="it-IT"/>
        </w:rPr>
        <w:t xml:space="preserve">Veniamo alla Tua presenza, oh Dio, consapevoli delle nostre colpe e delle nostre mancanze, ma anche ricolmi </w:t>
      </w:r>
      <w:r w:rsidR="002E369C" w:rsidRPr="009047E7">
        <w:rPr>
          <w:rFonts w:ascii="AmerType Md BT" w:hAnsi="AmerType Md BT"/>
          <w:szCs w:val="24"/>
          <w:lang w:val="it-IT"/>
        </w:rPr>
        <w:t xml:space="preserve">di speranza, per condividere quel che abbiamo da mangiare </w:t>
      </w:r>
      <w:r w:rsidRPr="009047E7">
        <w:rPr>
          <w:rFonts w:ascii="AmerType Md BT" w:hAnsi="AmerType Md BT"/>
          <w:szCs w:val="24"/>
          <w:lang w:val="it-IT"/>
        </w:rPr>
        <w:t>con tutti i membri di questa grande famiglia umana.</w:t>
      </w:r>
    </w:p>
    <w:p w:rsidR="00A51FAF" w:rsidRPr="009047E7" w:rsidRDefault="004D6CA3" w:rsidP="0064257D">
      <w:pPr>
        <w:jc w:val="center"/>
        <w:rPr>
          <w:rFonts w:ascii="AmerType Md BT" w:hAnsi="AmerType Md BT"/>
          <w:szCs w:val="24"/>
          <w:lang w:val="it-IT"/>
        </w:rPr>
      </w:pPr>
      <w:r w:rsidRPr="009047E7">
        <w:rPr>
          <w:rFonts w:ascii="AmerType Md BT" w:hAnsi="AmerType Md BT"/>
          <w:szCs w:val="24"/>
          <w:lang w:val="it-IT"/>
        </w:rPr>
        <w:t>Per mezzo della Tua sapienza</w:t>
      </w:r>
      <w:r w:rsidR="002E369C" w:rsidRPr="009047E7">
        <w:rPr>
          <w:rFonts w:ascii="AmerType Md BT" w:hAnsi="AmerType Md BT"/>
          <w:szCs w:val="24"/>
          <w:lang w:val="it-IT"/>
        </w:rPr>
        <w:t xml:space="preserve">, ispira i capi di governo e i responsabili delle imprese, così come tutti i cittadini del mondo, a trovare soluzioni giuste e generose per </w:t>
      </w:r>
      <w:r w:rsidR="00F417AD">
        <w:rPr>
          <w:rFonts w:ascii="AmerType Md BT" w:hAnsi="AmerType Md BT"/>
          <w:szCs w:val="24"/>
          <w:lang w:val="it-IT"/>
        </w:rPr>
        <w:t>combattere</w:t>
      </w:r>
      <w:r w:rsidR="002E369C" w:rsidRPr="009047E7">
        <w:rPr>
          <w:rFonts w:ascii="AmerType Md BT" w:hAnsi="AmerType Md BT"/>
          <w:szCs w:val="24"/>
          <w:lang w:val="it-IT"/>
        </w:rPr>
        <w:t xml:space="preserve"> la fame, garantendo a tutte le persone il pieno godimento del diritto all’alimentazione.</w:t>
      </w:r>
    </w:p>
    <w:p w:rsidR="002E369C" w:rsidRPr="009047E7" w:rsidRDefault="00755396" w:rsidP="0064257D">
      <w:pPr>
        <w:jc w:val="center"/>
        <w:rPr>
          <w:rFonts w:ascii="AmerType Md BT" w:hAnsi="AmerType Md BT"/>
          <w:szCs w:val="24"/>
          <w:lang w:val="it-IT"/>
        </w:rPr>
      </w:pPr>
      <w:r>
        <w:rPr>
          <w:rFonts w:ascii="AmerType Md BT" w:hAnsi="AmerType Md BT"/>
          <w:noProof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44.25pt;width:100.7pt;height:20.25pt;z-index:251663360;mso-position-horizontal:center;mso-position-horizontal-relative:margin;mso-width-relative:margin;mso-height-relative:margin" strokecolor="white [3212]">
            <v:textbox>
              <w:txbxContent>
                <w:p w:rsidR="00C2652E" w:rsidRPr="002A3946" w:rsidRDefault="00C2652E" w:rsidP="00C2652E">
                  <w:pPr>
                    <w:jc w:val="center"/>
                    <w:rPr>
                      <w:rFonts w:ascii="AmerType Md BT" w:hAnsi="AmerType Md BT"/>
                      <w:sz w:val="16"/>
                      <w:szCs w:val="16"/>
                      <w:lang w:val="it-IT"/>
                    </w:rPr>
                  </w:pPr>
                  <w:r w:rsidRPr="002A3946">
                    <w:rPr>
                      <w:rFonts w:ascii="AmerType Md BT" w:hAnsi="AmerType Md BT"/>
                      <w:sz w:val="16"/>
                      <w:szCs w:val="16"/>
                    </w:rPr>
                    <w:t>www.caritas.org</w:t>
                  </w:r>
                </w:p>
              </w:txbxContent>
            </v:textbox>
            <w10:wrap anchorx="margin"/>
          </v:shape>
        </w:pict>
      </w:r>
      <w:r w:rsidR="009047E7" w:rsidRPr="009047E7">
        <w:rPr>
          <w:rFonts w:ascii="AmerType Md BT" w:hAnsi="AmerType Md BT"/>
          <w:szCs w:val="24"/>
          <w:lang w:val="it-IT"/>
        </w:rPr>
        <w:t xml:space="preserve">Ti preghiamo, oh Dio, perché quando saremo dinanzi a Te nell’ora del Giudizio Divino potremo proclamarci “Una sola famiglia umana” con </w:t>
      </w:r>
      <w:r w:rsidR="00F417AD">
        <w:rPr>
          <w:rFonts w:ascii="AmerType Md BT" w:hAnsi="AmerType Md BT"/>
          <w:szCs w:val="24"/>
          <w:lang w:val="it-IT"/>
        </w:rPr>
        <w:t>del “cibo per tutti”. AMEN</w:t>
      </w:r>
    </w:p>
    <w:sectPr w:rsidR="002E369C" w:rsidRPr="009047E7" w:rsidSect="002A3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00" w:code="9"/>
      <w:pgMar w:top="720" w:right="720" w:bottom="720" w:left="720" w:header="708" w:footer="708" w:gutter="0"/>
      <w:pgBorders w:offsetFrom="page">
        <w:top w:val="thickThinLargeGap" w:sz="24" w:space="24" w:color="8BA63C"/>
        <w:left w:val="thickThinLargeGap" w:sz="24" w:space="24" w:color="8BA63C"/>
        <w:bottom w:val="thickThinLargeGap" w:sz="24" w:space="24" w:color="8BA63C"/>
        <w:right w:val="thickThinLargeGap" w:sz="24" w:space="24" w:color="8BA63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16" w:rsidRDefault="00975F16" w:rsidP="008B3B32">
      <w:pPr>
        <w:spacing w:after="0" w:line="240" w:lineRule="auto"/>
      </w:pPr>
      <w:r>
        <w:separator/>
      </w:r>
    </w:p>
  </w:endnote>
  <w:endnote w:type="continuationSeparator" w:id="0">
    <w:p w:rsidR="00975F16" w:rsidRDefault="00975F16" w:rsidP="008B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AD" w:rsidRDefault="00F417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AD" w:rsidRDefault="00F417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AD" w:rsidRDefault="00F41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16" w:rsidRDefault="00975F16" w:rsidP="008B3B32">
      <w:pPr>
        <w:spacing w:after="0" w:line="240" w:lineRule="auto"/>
      </w:pPr>
      <w:r>
        <w:separator/>
      </w:r>
    </w:p>
  </w:footnote>
  <w:footnote w:type="continuationSeparator" w:id="0">
    <w:p w:rsidR="00975F16" w:rsidRDefault="00975F16" w:rsidP="008B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AD" w:rsidRDefault="00F417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AD" w:rsidRDefault="00F417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AD" w:rsidRDefault="00F417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1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3B32"/>
    <w:rsid w:val="000B71DC"/>
    <w:rsid w:val="000F7F31"/>
    <w:rsid w:val="00132EAD"/>
    <w:rsid w:val="002A3946"/>
    <w:rsid w:val="002E369C"/>
    <w:rsid w:val="003C7B54"/>
    <w:rsid w:val="004D6CA3"/>
    <w:rsid w:val="0064257D"/>
    <w:rsid w:val="00662397"/>
    <w:rsid w:val="00681C9E"/>
    <w:rsid w:val="00755396"/>
    <w:rsid w:val="007908BE"/>
    <w:rsid w:val="008A09C9"/>
    <w:rsid w:val="008B3B32"/>
    <w:rsid w:val="008D5E5F"/>
    <w:rsid w:val="009047E7"/>
    <w:rsid w:val="00934634"/>
    <w:rsid w:val="00973AB5"/>
    <w:rsid w:val="00975F16"/>
    <w:rsid w:val="00A24C42"/>
    <w:rsid w:val="00A34E10"/>
    <w:rsid w:val="00A51FAF"/>
    <w:rsid w:val="00B84716"/>
    <w:rsid w:val="00C2652E"/>
    <w:rsid w:val="00CD1FA7"/>
    <w:rsid w:val="00CE76CF"/>
    <w:rsid w:val="00D3399C"/>
    <w:rsid w:val="00EB6FC5"/>
    <w:rsid w:val="00F4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2"/>
    <w:rPr>
      <w:rFonts w:ascii="Calibri" w:eastAsia="MS Mincho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3B3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3B32"/>
  </w:style>
  <w:style w:type="paragraph" w:styleId="Footer">
    <w:name w:val="footer"/>
    <w:basedOn w:val="Normal"/>
    <w:link w:val="FooterChar"/>
    <w:uiPriority w:val="99"/>
    <w:semiHidden/>
    <w:unhideWhenUsed/>
    <w:rsid w:val="008B3B3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3B32"/>
  </w:style>
  <w:style w:type="paragraph" w:styleId="BalloonText">
    <w:name w:val="Balloon Text"/>
    <w:basedOn w:val="Normal"/>
    <w:link w:val="BalloonTextChar"/>
    <w:uiPriority w:val="99"/>
    <w:semiHidden/>
    <w:unhideWhenUsed/>
    <w:rsid w:val="008B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32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98DB-EEC8-497D-8859-C6E8F5D5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Apicella</dc:creator>
  <cp:lastModifiedBy>hough.m</cp:lastModifiedBy>
  <cp:revision>2</cp:revision>
  <dcterms:created xsi:type="dcterms:W3CDTF">2013-11-29T12:43:00Z</dcterms:created>
  <dcterms:modified xsi:type="dcterms:W3CDTF">2013-11-29T12:43:00Z</dcterms:modified>
</cp:coreProperties>
</file>